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0FCD9E" w14:textId="77777777" w:rsidR="007C0D95" w:rsidRPr="00861E36" w:rsidRDefault="007C0D95" w:rsidP="007C0D95">
      <w:pPr>
        <w:pStyle w:val="KeinLeerraum"/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>Liebe Sportfreunde, liebe Gastmannschaften!</w:t>
      </w:r>
    </w:p>
    <w:p w14:paraId="7D5011D8" w14:textId="77777777" w:rsidR="007C0D95" w:rsidRPr="00861E36" w:rsidRDefault="007C0D95" w:rsidP="007C0D95">
      <w:pPr>
        <w:pStyle w:val="KeinLeerraum"/>
        <w:rPr>
          <w:rFonts w:cstheme="minorHAnsi"/>
          <w:sz w:val="28"/>
          <w:szCs w:val="28"/>
        </w:rPr>
      </w:pPr>
    </w:p>
    <w:p w14:paraId="03C97772" w14:textId="77777777" w:rsidR="007C0D95" w:rsidRPr="00861E36" w:rsidRDefault="007C0D95" w:rsidP="007C0D95">
      <w:pPr>
        <w:rPr>
          <w:rStyle w:val="markedcontent"/>
          <w:rFonts w:cstheme="minorHAnsi"/>
          <w:b/>
          <w:bCs/>
          <w:sz w:val="28"/>
          <w:szCs w:val="28"/>
        </w:rPr>
      </w:pPr>
      <w:r w:rsidRPr="00861E36">
        <w:rPr>
          <w:rStyle w:val="markedcontent"/>
          <w:rFonts w:cstheme="minorHAnsi"/>
          <w:b/>
          <w:bCs/>
          <w:sz w:val="28"/>
          <w:szCs w:val="28"/>
        </w:rPr>
        <w:t>Ab dem 02.04.2022 tritt die Coronavirus-Basisschutzmaßnahmenverordnung</w:t>
      </w:r>
      <w:r w:rsidRPr="00861E36">
        <w:rPr>
          <w:rFonts w:cstheme="minorHAnsi"/>
          <w:b/>
          <w:bCs/>
          <w:sz w:val="28"/>
          <w:szCs w:val="28"/>
        </w:rPr>
        <w:br/>
      </w:r>
      <w:r w:rsidRPr="00861E36">
        <w:rPr>
          <w:rStyle w:val="markedcontent"/>
          <w:rFonts w:cstheme="minorHAnsi"/>
          <w:b/>
          <w:bCs/>
          <w:sz w:val="28"/>
          <w:szCs w:val="28"/>
        </w:rPr>
        <w:t>(</w:t>
      </w:r>
      <w:proofErr w:type="spellStart"/>
      <w:r w:rsidRPr="00861E36">
        <w:rPr>
          <w:rStyle w:val="markedcontent"/>
          <w:rFonts w:cstheme="minorHAnsi"/>
          <w:b/>
          <w:bCs/>
          <w:sz w:val="28"/>
          <w:szCs w:val="28"/>
        </w:rPr>
        <w:t>CoBaSchuV</w:t>
      </w:r>
      <w:proofErr w:type="spellEnd"/>
      <w:r w:rsidRPr="00861E36">
        <w:rPr>
          <w:rStyle w:val="markedcontent"/>
          <w:rFonts w:cstheme="minorHAnsi"/>
          <w:b/>
          <w:bCs/>
          <w:sz w:val="28"/>
          <w:szCs w:val="28"/>
        </w:rPr>
        <w:t xml:space="preserve">) in Kraft. </w:t>
      </w:r>
    </w:p>
    <w:p w14:paraId="62F7FA26" w14:textId="77777777" w:rsidR="007C0D95" w:rsidRPr="00861E36" w:rsidRDefault="007C0D95" w:rsidP="007C0D95">
      <w:pPr>
        <w:rPr>
          <w:rStyle w:val="markedcontent"/>
          <w:rFonts w:cstheme="minorHAnsi"/>
          <w:sz w:val="28"/>
          <w:szCs w:val="28"/>
        </w:rPr>
      </w:pPr>
      <w:r w:rsidRPr="00861E36">
        <w:rPr>
          <w:rStyle w:val="markedcontent"/>
          <w:rFonts w:cstheme="minorHAnsi"/>
          <w:sz w:val="28"/>
          <w:szCs w:val="28"/>
        </w:rPr>
        <w:t>Die bisherigen Corona-Auflagen (u.a. 3G - Zutrittsbeschränkungen im Innenbereich sowie die Maskenpflicht) werden ersatzlos gestrichen.</w:t>
      </w:r>
      <w:r w:rsidRPr="00861E36">
        <w:rPr>
          <w:rFonts w:cstheme="minorHAnsi"/>
          <w:sz w:val="28"/>
          <w:szCs w:val="28"/>
        </w:rPr>
        <w:br/>
      </w:r>
      <w:r w:rsidRPr="00861E36">
        <w:rPr>
          <w:rStyle w:val="markedcontent"/>
          <w:rFonts w:cstheme="minorHAnsi"/>
          <w:sz w:val="28"/>
          <w:szCs w:val="28"/>
        </w:rPr>
        <w:t>Im Sinne der Minimierung des Infektionsrisikos bitten wir Euch dennoch die Masken in unseren Räumlichkeiten weiterhin zu tragen.</w:t>
      </w:r>
    </w:p>
    <w:p w14:paraId="5E446450" w14:textId="77777777" w:rsidR="007C0D95" w:rsidRPr="00861E36" w:rsidRDefault="007C0D95" w:rsidP="007C0D95">
      <w:pPr>
        <w:rPr>
          <w:rStyle w:val="markedcontent"/>
          <w:rFonts w:cstheme="minorHAnsi"/>
          <w:sz w:val="28"/>
          <w:szCs w:val="28"/>
        </w:rPr>
      </w:pPr>
      <w:r w:rsidRPr="00861E36">
        <w:rPr>
          <w:rStyle w:val="markedcontent"/>
          <w:rFonts w:cstheme="minorHAnsi"/>
          <w:sz w:val="28"/>
          <w:szCs w:val="28"/>
        </w:rPr>
        <w:t>Bitte beachtet zudem die gängigen Hygienestandards und haltet den Mindestabstand von 1,5 Metern, wo immer es möglich ist.</w:t>
      </w:r>
    </w:p>
    <w:p w14:paraId="00C9291C" w14:textId="77777777" w:rsidR="007C0D95" w:rsidRPr="00861E36" w:rsidRDefault="007C0D95" w:rsidP="007C0D95">
      <w:pPr>
        <w:rPr>
          <w:rStyle w:val="markedcontent"/>
          <w:rFonts w:cstheme="minorHAnsi"/>
          <w:sz w:val="28"/>
          <w:szCs w:val="28"/>
        </w:rPr>
      </w:pPr>
      <w:r w:rsidRPr="00861E36">
        <w:rPr>
          <w:rStyle w:val="markedcontent"/>
          <w:rFonts w:cstheme="minorHAnsi"/>
          <w:sz w:val="28"/>
          <w:szCs w:val="28"/>
        </w:rPr>
        <w:t xml:space="preserve">Mit Wirkung vom 2. April 2022 findet </w:t>
      </w:r>
      <w:r w:rsidRPr="00861E36">
        <w:rPr>
          <w:rStyle w:val="markedcontent"/>
          <w:rFonts w:cstheme="minorHAnsi"/>
          <w:b/>
          <w:bCs/>
          <w:sz w:val="28"/>
          <w:szCs w:val="28"/>
        </w:rPr>
        <w:t>keine</w:t>
      </w:r>
      <w:r w:rsidRPr="00861E36">
        <w:rPr>
          <w:rStyle w:val="markedcontent"/>
          <w:rFonts w:cstheme="minorHAnsi"/>
          <w:sz w:val="28"/>
          <w:szCs w:val="28"/>
        </w:rPr>
        <w:t xml:space="preserve"> Kontrolle am Einlass statt.</w:t>
      </w:r>
      <w:r w:rsidRPr="00861E36">
        <w:rPr>
          <w:rFonts w:cstheme="minorHAnsi"/>
          <w:sz w:val="28"/>
          <w:szCs w:val="28"/>
        </w:rPr>
        <w:br/>
      </w:r>
      <w:r w:rsidRPr="00861E36">
        <w:rPr>
          <w:rStyle w:val="markedcontent"/>
          <w:rFonts w:cstheme="minorHAnsi"/>
          <w:b/>
          <w:bCs/>
          <w:sz w:val="28"/>
          <w:szCs w:val="28"/>
        </w:rPr>
        <w:t>Bei Krankheitssymptomen wie Fieber und Husten darf die Altkönighalle nicht betreten werden.</w:t>
      </w:r>
    </w:p>
    <w:p w14:paraId="403AB4B2" w14:textId="77777777" w:rsidR="007C0D95" w:rsidRPr="00861E36" w:rsidRDefault="007C0D95" w:rsidP="007C0D95">
      <w:pPr>
        <w:rPr>
          <w:rStyle w:val="markedcontent"/>
          <w:rFonts w:cstheme="minorHAnsi"/>
          <w:sz w:val="28"/>
          <w:szCs w:val="28"/>
        </w:rPr>
      </w:pPr>
      <w:r w:rsidRPr="00861E36">
        <w:rPr>
          <w:rStyle w:val="markedcontent"/>
          <w:rFonts w:cstheme="minorHAnsi"/>
          <w:sz w:val="28"/>
          <w:szCs w:val="28"/>
        </w:rPr>
        <w:t xml:space="preserve">Corona- und Verdachtsfälle sind dem Trainer oder dem Hygienebeauftragten zu melden. </w:t>
      </w:r>
      <w:r w:rsidRPr="00861E36">
        <w:rPr>
          <w:rFonts w:cstheme="minorHAnsi"/>
          <w:sz w:val="28"/>
          <w:szCs w:val="28"/>
        </w:rPr>
        <w:br/>
      </w:r>
      <w:r w:rsidRPr="00861E36">
        <w:rPr>
          <w:rStyle w:val="markedcontent"/>
          <w:rFonts w:cstheme="minorHAnsi"/>
          <w:sz w:val="28"/>
          <w:szCs w:val="28"/>
        </w:rPr>
        <w:t>Vor Wiederaufnahme des Trainings und nach einer Corona-Erkrankung wird empfohlen, einen Test durchzuführen.</w:t>
      </w:r>
    </w:p>
    <w:p w14:paraId="49581136" w14:textId="77777777" w:rsidR="00811CD1" w:rsidRPr="00861E36" w:rsidRDefault="007C0D95" w:rsidP="00811CD1">
      <w:pPr>
        <w:rPr>
          <w:rStyle w:val="markedcontent"/>
          <w:rFonts w:cstheme="minorHAnsi"/>
          <w:sz w:val="28"/>
          <w:szCs w:val="28"/>
        </w:rPr>
      </w:pPr>
      <w:r w:rsidRPr="00861E36">
        <w:rPr>
          <w:rStyle w:val="markedcontent"/>
          <w:rFonts w:cstheme="minorHAnsi"/>
          <w:sz w:val="28"/>
          <w:szCs w:val="28"/>
        </w:rPr>
        <w:t>Eine Begrenzung der Zuschauerzahl ist nicht erforderlich.</w:t>
      </w:r>
    </w:p>
    <w:p w14:paraId="5A29ABA8" w14:textId="3F4EB3E4" w:rsidR="00811CD1" w:rsidRPr="00861E36" w:rsidRDefault="00811CD1" w:rsidP="00811CD1">
      <w:pPr>
        <w:rPr>
          <w:rFonts w:cstheme="minorHAnsi"/>
          <w:b/>
          <w:bCs/>
          <w:sz w:val="28"/>
          <w:szCs w:val="28"/>
        </w:rPr>
      </w:pPr>
      <w:r w:rsidRPr="00861E36">
        <w:rPr>
          <w:rFonts w:cstheme="minorHAnsi"/>
          <w:b/>
          <w:bCs/>
          <w:sz w:val="28"/>
          <w:szCs w:val="28"/>
        </w:rPr>
        <w:t xml:space="preserve">Am Verkaufsstand in der Jahnstube ist ein Mund-Nasenschutz erforderlich </w:t>
      </w:r>
    </w:p>
    <w:p w14:paraId="1F52B420" w14:textId="06567245" w:rsidR="006E30AD" w:rsidRPr="00861E36" w:rsidRDefault="00E80976" w:rsidP="00410857">
      <w:pPr>
        <w:pStyle w:val="KeinLeerraum"/>
        <w:jc w:val="center"/>
        <w:rPr>
          <w:rFonts w:cstheme="minorHAnsi"/>
          <w:sz w:val="28"/>
          <w:szCs w:val="28"/>
        </w:rPr>
      </w:pPr>
      <w:r w:rsidRPr="00861E36">
        <w:rPr>
          <w:rFonts w:cstheme="minorHAnsi"/>
          <w:b/>
          <w:sz w:val="28"/>
          <w:szCs w:val="28"/>
        </w:rPr>
        <w:t xml:space="preserve">Hygienekonzept </w:t>
      </w:r>
      <w:r w:rsidR="008C1DE2" w:rsidRPr="00861E36">
        <w:rPr>
          <w:rFonts w:cstheme="minorHAnsi"/>
          <w:b/>
          <w:sz w:val="28"/>
          <w:szCs w:val="28"/>
        </w:rPr>
        <w:t>mit Zuschauern</w:t>
      </w:r>
    </w:p>
    <w:p w14:paraId="42D4FFB9" w14:textId="77777777" w:rsidR="006E30AD" w:rsidRPr="00861E36" w:rsidRDefault="009F2EF9" w:rsidP="00410857">
      <w:pPr>
        <w:pStyle w:val="KeinLeerraum"/>
        <w:jc w:val="center"/>
        <w:rPr>
          <w:rFonts w:cstheme="minorHAnsi"/>
          <w:b/>
          <w:sz w:val="28"/>
          <w:szCs w:val="28"/>
        </w:rPr>
      </w:pPr>
      <w:r w:rsidRPr="00861E36">
        <w:rPr>
          <w:rFonts w:cstheme="minorHAnsi"/>
          <w:b/>
          <w:sz w:val="28"/>
          <w:szCs w:val="28"/>
        </w:rPr>
        <w:t>Altkönighalle, Sportzentrum Waldstraße, 61449 Steinbach</w:t>
      </w:r>
    </w:p>
    <w:p w14:paraId="00633CB8" w14:textId="77777777" w:rsidR="009F2EF9" w:rsidRPr="00861E36" w:rsidRDefault="009F2EF9">
      <w:pPr>
        <w:pStyle w:val="KeinLeerraum"/>
        <w:rPr>
          <w:rFonts w:cstheme="minorHAnsi"/>
          <w:sz w:val="28"/>
          <w:szCs w:val="28"/>
        </w:rPr>
      </w:pPr>
    </w:p>
    <w:p w14:paraId="0538662D" w14:textId="7AE75030" w:rsidR="00000FB8" w:rsidRPr="00861E36" w:rsidRDefault="00E80976" w:rsidP="00C25C8F">
      <w:pPr>
        <w:pStyle w:val="KeinLeerrau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>Ansprechperson für</w:t>
      </w:r>
      <w:r w:rsidR="000B7871" w:rsidRPr="00861E36">
        <w:rPr>
          <w:rFonts w:cstheme="minorHAnsi"/>
          <w:sz w:val="28"/>
          <w:szCs w:val="28"/>
        </w:rPr>
        <w:t xml:space="preserve"> das</w:t>
      </w:r>
      <w:r w:rsidRPr="00861E36">
        <w:rPr>
          <w:rFonts w:cstheme="minorHAnsi"/>
          <w:sz w:val="28"/>
          <w:szCs w:val="28"/>
        </w:rPr>
        <w:t xml:space="preserve"> Hygienekonzept</w:t>
      </w:r>
      <w:r w:rsidR="001D7FD9" w:rsidRPr="00861E36">
        <w:rPr>
          <w:rFonts w:cstheme="minorHAnsi"/>
          <w:sz w:val="28"/>
          <w:szCs w:val="28"/>
        </w:rPr>
        <w:t>/Regeln</w:t>
      </w:r>
      <w:r w:rsidR="000B7871" w:rsidRPr="00861E36">
        <w:rPr>
          <w:rFonts w:cstheme="minorHAnsi"/>
          <w:sz w:val="28"/>
          <w:szCs w:val="28"/>
        </w:rPr>
        <w:t xml:space="preserve"> der</w:t>
      </w:r>
      <w:r w:rsidRPr="00861E36">
        <w:rPr>
          <w:rFonts w:cstheme="minorHAnsi"/>
          <w:sz w:val="28"/>
          <w:szCs w:val="28"/>
        </w:rPr>
        <w:t xml:space="preserve"> Altkönighalle: </w:t>
      </w:r>
      <w:r w:rsidR="000B7871" w:rsidRPr="00861E36">
        <w:rPr>
          <w:rFonts w:cstheme="minorHAnsi"/>
          <w:sz w:val="28"/>
          <w:szCs w:val="28"/>
        </w:rPr>
        <w:t xml:space="preserve"> </w:t>
      </w:r>
    </w:p>
    <w:p w14:paraId="7A1D1085" w14:textId="0BBC6D0F" w:rsidR="00A81EC9" w:rsidRPr="00861E36" w:rsidRDefault="00861E36" w:rsidP="00861E36">
      <w:pPr>
        <w:pStyle w:val="KeinLeerraum"/>
        <w:tabs>
          <w:tab w:val="right" w:pos="9070"/>
        </w:tabs>
        <w:ind w:left="720"/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ab/>
      </w:r>
      <w:r w:rsidR="00E80976" w:rsidRPr="00861E36">
        <w:rPr>
          <w:rFonts w:cstheme="minorHAnsi"/>
          <w:sz w:val="28"/>
          <w:szCs w:val="28"/>
        </w:rPr>
        <w:t>Claudia Eisenmann</w:t>
      </w:r>
      <w:r w:rsidR="00746A3B" w:rsidRPr="00861E36">
        <w:rPr>
          <w:rFonts w:cstheme="minorHAnsi"/>
          <w:sz w:val="28"/>
          <w:szCs w:val="28"/>
        </w:rPr>
        <w:t xml:space="preserve">: </w:t>
      </w:r>
      <w:hyperlink r:id="rId5" w:history="1">
        <w:r w:rsidR="00466B09" w:rsidRPr="00861E36">
          <w:rPr>
            <w:rStyle w:val="Hyperlink"/>
            <w:rFonts w:cstheme="minorHAnsi"/>
            <w:sz w:val="28"/>
            <w:szCs w:val="28"/>
          </w:rPr>
          <w:t>vorstand-hsg@hsg-skg.de</w:t>
        </w:r>
      </w:hyperlink>
    </w:p>
    <w:p w14:paraId="480FA891" w14:textId="3F529381" w:rsidR="006E30AD" w:rsidRPr="00861E36" w:rsidRDefault="00E80976" w:rsidP="009A12DD">
      <w:pPr>
        <w:pStyle w:val="KeinLeerrau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>Tribünen</w:t>
      </w:r>
      <w:r w:rsidR="00D34DF5" w:rsidRPr="00861E36">
        <w:rPr>
          <w:rFonts w:cstheme="minorHAnsi"/>
          <w:sz w:val="28"/>
          <w:szCs w:val="28"/>
        </w:rPr>
        <w:t xml:space="preserve"> 1 und 3</w:t>
      </w:r>
      <w:r w:rsidRPr="00861E36">
        <w:rPr>
          <w:rFonts w:cstheme="minorHAnsi"/>
          <w:sz w:val="28"/>
          <w:szCs w:val="28"/>
        </w:rPr>
        <w:t xml:space="preserve"> </w:t>
      </w:r>
      <w:r w:rsidR="00D34DF5" w:rsidRPr="00861E36">
        <w:rPr>
          <w:rFonts w:cstheme="minorHAnsi"/>
          <w:sz w:val="28"/>
          <w:szCs w:val="28"/>
        </w:rPr>
        <w:t xml:space="preserve">sollen </w:t>
      </w:r>
      <w:r w:rsidRPr="00861E36">
        <w:rPr>
          <w:rFonts w:cstheme="minorHAnsi"/>
          <w:sz w:val="28"/>
          <w:szCs w:val="28"/>
        </w:rPr>
        <w:t>ausgefahren</w:t>
      </w:r>
      <w:r w:rsidR="00D34DF5" w:rsidRPr="00861E36">
        <w:rPr>
          <w:rFonts w:cstheme="minorHAnsi"/>
          <w:sz w:val="28"/>
          <w:szCs w:val="28"/>
        </w:rPr>
        <w:t xml:space="preserve"> werden</w:t>
      </w:r>
      <w:r w:rsidR="000C180E" w:rsidRPr="00861E36">
        <w:rPr>
          <w:rFonts w:cstheme="minorHAnsi"/>
          <w:sz w:val="28"/>
          <w:szCs w:val="28"/>
        </w:rPr>
        <w:t>.</w:t>
      </w:r>
    </w:p>
    <w:p w14:paraId="1BC29A45" w14:textId="24B24BF2" w:rsidR="006E30AD" w:rsidRPr="00861E36" w:rsidRDefault="00E80976">
      <w:pPr>
        <w:pStyle w:val="KeinLeerrau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 xml:space="preserve">Es </w:t>
      </w:r>
      <w:r w:rsidR="003315D5" w:rsidRPr="00861E36">
        <w:rPr>
          <w:rFonts w:cstheme="minorHAnsi"/>
          <w:sz w:val="28"/>
          <w:szCs w:val="28"/>
        </w:rPr>
        <w:t xml:space="preserve">kann </w:t>
      </w:r>
      <w:r w:rsidRPr="00861E36">
        <w:rPr>
          <w:rFonts w:cstheme="minorHAnsi"/>
          <w:sz w:val="28"/>
          <w:szCs w:val="28"/>
        </w:rPr>
        <w:t>ein Verkauf von Speisen und Getränken statt</w:t>
      </w:r>
      <w:r w:rsidR="003315D5" w:rsidRPr="00861E36">
        <w:rPr>
          <w:rFonts w:cstheme="minorHAnsi"/>
          <w:sz w:val="28"/>
          <w:szCs w:val="28"/>
        </w:rPr>
        <w:t>finden</w:t>
      </w:r>
      <w:r w:rsidR="000C180E" w:rsidRPr="00861E36">
        <w:rPr>
          <w:rFonts w:cstheme="minorHAnsi"/>
          <w:sz w:val="28"/>
          <w:szCs w:val="28"/>
        </w:rPr>
        <w:t>.</w:t>
      </w:r>
    </w:p>
    <w:p w14:paraId="67184B5E" w14:textId="52627A7D" w:rsidR="007D0A7B" w:rsidRPr="00861E36" w:rsidRDefault="007D0A7B">
      <w:pPr>
        <w:pStyle w:val="KeinLeerraum"/>
        <w:numPr>
          <w:ilvl w:val="0"/>
          <w:numId w:val="1"/>
        </w:numPr>
        <w:rPr>
          <w:rFonts w:cstheme="minorHAnsi"/>
          <w:sz w:val="28"/>
          <w:szCs w:val="28"/>
        </w:rPr>
      </w:pPr>
      <w:bookmarkStart w:id="0" w:name="_Hlk100656874"/>
      <w:r w:rsidRPr="00861E36">
        <w:rPr>
          <w:rFonts w:cstheme="minorHAnsi"/>
          <w:sz w:val="28"/>
          <w:szCs w:val="28"/>
        </w:rPr>
        <w:t xml:space="preserve">Am Verkaufsstand in der Jahnstube ist </w:t>
      </w:r>
      <w:r w:rsidR="00811CD1" w:rsidRPr="00861E36">
        <w:rPr>
          <w:rFonts w:cstheme="minorHAnsi"/>
          <w:sz w:val="28"/>
          <w:szCs w:val="28"/>
        </w:rPr>
        <w:t>ein Mund-Nasenschutz erforderlich</w:t>
      </w:r>
      <w:r w:rsidR="00861E36" w:rsidRPr="00861E36">
        <w:rPr>
          <w:rFonts w:cstheme="minorHAnsi"/>
          <w:sz w:val="28"/>
          <w:szCs w:val="28"/>
        </w:rPr>
        <w:t>.</w:t>
      </w:r>
    </w:p>
    <w:bookmarkEnd w:id="0"/>
    <w:p w14:paraId="3D6A7BCC" w14:textId="0A32B749" w:rsidR="006E30AD" w:rsidRPr="00861E36" w:rsidRDefault="00E80976" w:rsidP="001E199E">
      <w:pPr>
        <w:pStyle w:val="KeinLeerrau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>Für jedes Spiel</w:t>
      </w:r>
      <w:r w:rsidR="005C7781" w:rsidRPr="00861E36">
        <w:rPr>
          <w:rFonts w:cstheme="minorHAnsi"/>
          <w:sz w:val="28"/>
          <w:szCs w:val="28"/>
        </w:rPr>
        <w:t xml:space="preserve"> </w:t>
      </w:r>
      <w:r w:rsidR="001E199E" w:rsidRPr="00861E36">
        <w:rPr>
          <w:rFonts w:cstheme="minorHAnsi"/>
          <w:sz w:val="28"/>
          <w:szCs w:val="28"/>
        </w:rPr>
        <w:t>steht</w:t>
      </w:r>
      <w:r w:rsidRPr="00861E36">
        <w:rPr>
          <w:rFonts w:cstheme="minorHAnsi"/>
          <w:sz w:val="28"/>
          <w:szCs w:val="28"/>
        </w:rPr>
        <w:t xml:space="preserve"> ein Hygienebeauftragter </w:t>
      </w:r>
      <w:r w:rsidR="001E199E" w:rsidRPr="00861E36">
        <w:rPr>
          <w:rFonts w:cstheme="minorHAnsi"/>
          <w:sz w:val="28"/>
          <w:szCs w:val="28"/>
        </w:rPr>
        <w:t>bereit</w:t>
      </w:r>
      <w:r w:rsidR="000C180E" w:rsidRPr="00861E36">
        <w:rPr>
          <w:rFonts w:cstheme="minorHAnsi"/>
          <w:sz w:val="28"/>
          <w:szCs w:val="28"/>
        </w:rPr>
        <w:t>.</w:t>
      </w:r>
    </w:p>
    <w:p w14:paraId="391C0419" w14:textId="142D0671" w:rsidR="006E30AD" w:rsidRPr="00861E36" w:rsidRDefault="00E80976">
      <w:pPr>
        <w:pStyle w:val="KeinLeerraum"/>
        <w:numPr>
          <w:ilvl w:val="0"/>
          <w:numId w:val="1"/>
        </w:numPr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 xml:space="preserve">Desinfektionsmittel, Seife, Einweghandtücher und Einweghandschuhe </w:t>
      </w:r>
      <w:r w:rsidR="009D785B" w:rsidRPr="00861E36">
        <w:rPr>
          <w:rFonts w:cstheme="minorHAnsi"/>
          <w:sz w:val="28"/>
          <w:szCs w:val="28"/>
        </w:rPr>
        <w:t xml:space="preserve">sind in </w:t>
      </w:r>
      <w:r w:rsidRPr="00861E36">
        <w:rPr>
          <w:rFonts w:cstheme="minorHAnsi"/>
          <w:sz w:val="28"/>
          <w:szCs w:val="28"/>
        </w:rPr>
        <w:t xml:space="preserve">der Halle </w:t>
      </w:r>
      <w:r w:rsidR="009D785B" w:rsidRPr="00861E36">
        <w:rPr>
          <w:rFonts w:cstheme="minorHAnsi"/>
          <w:sz w:val="28"/>
          <w:szCs w:val="28"/>
        </w:rPr>
        <w:t>ver</w:t>
      </w:r>
      <w:r w:rsidRPr="00861E36">
        <w:rPr>
          <w:rFonts w:cstheme="minorHAnsi"/>
          <w:sz w:val="28"/>
          <w:szCs w:val="28"/>
        </w:rPr>
        <w:t>fügbar</w:t>
      </w:r>
      <w:r w:rsidR="000C180E" w:rsidRPr="00861E36">
        <w:rPr>
          <w:rFonts w:cstheme="minorHAnsi"/>
          <w:sz w:val="28"/>
          <w:szCs w:val="28"/>
        </w:rPr>
        <w:t>.</w:t>
      </w:r>
    </w:p>
    <w:p w14:paraId="02D5F566" w14:textId="77777777" w:rsidR="006E30AD" w:rsidRPr="00861E36" w:rsidRDefault="006E30AD">
      <w:pPr>
        <w:pStyle w:val="KeinLeerraum"/>
        <w:rPr>
          <w:rFonts w:cstheme="minorHAnsi"/>
          <w:sz w:val="28"/>
          <w:szCs w:val="28"/>
        </w:rPr>
      </w:pPr>
    </w:p>
    <w:p w14:paraId="6533F403" w14:textId="77777777" w:rsidR="006E30AD" w:rsidRPr="00861E36" w:rsidRDefault="00E80976">
      <w:pPr>
        <w:pStyle w:val="KeinLeerraum"/>
        <w:rPr>
          <w:rFonts w:cstheme="minorHAnsi"/>
          <w:b/>
          <w:sz w:val="28"/>
          <w:szCs w:val="28"/>
        </w:rPr>
      </w:pPr>
      <w:r w:rsidRPr="00861E36">
        <w:rPr>
          <w:rFonts w:cstheme="minorHAnsi"/>
          <w:b/>
          <w:sz w:val="28"/>
          <w:szCs w:val="28"/>
        </w:rPr>
        <w:t>Allgemein</w:t>
      </w:r>
    </w:p>
    <w:p w14:paraId="69510FA1" w14:textId="77E49184" w:rsidR="006E30AD" w:rsidRPr="00861E36" w:rsidRDefault="00BE4E2B" w:rsidP="00A37E17">
      <w:pPr>
        <w:pStyle w:val="KeinLeerrau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>Zwischen den Spielen</w:t>
      </w:r>
      <w:r w:rsidR="00811CD1" w:rsidRPr="00861E36">
        <w:rPr>
          <w:rFonts w:cstheme="minorHAnsi"/>
          <w:sz w:val="28"/>
          <w:szCs w:val="28"/>
        </w:rPr>
        <w:t xml:space="preserve"> und Trainingseinheiten</w:t>
      </w:r>
      <w:r w:rsidRPr="00861E36">
        <w:rPr>
          <w:rFonts w:cstheme="minorHAnsi"/>
          <w:sz w:val="28"/>
          <w:szCs w:val="28"/>
        </w:rPr>
        <w:t xml:space="preserve"> </w:t>
      </w:r>
      <w:r w:rsidR="007D0A7B" w:rsidRPr="00861E36">
        <w:rPr>
          <w:rFonts w:cstheme="minorHAnsi"/>
          <w:sz w:val="28"/>
          <w:szCs w:val="28"/>
        </w:rPr>
        <w:t xml:space="preserve">sollte wenn möglich, </w:t>
      </w:r>
      <w:r w:rsidRPr="00861E36">
        <w:rPr>
          <w:rFonts w:cstheme="minorHAnsi"/>
          <w:sz w:val="28"/>
          <w:szCs w:val="28"/>
        </w:rPr>
        <w:t>die Halle</w:t>
      </w:r>
      <w:r w:rsidR="007D0A7B" w:rsidRPr="00861E36">
        <w:rPr>
          <w:rFonts w:cstheme="minorHAnsi"/>
          <w:sz w:val="28"/>
          <w:szCs w:val="28"/>
        </w:rPr>
        <w:t xml:space="preserve"> </w:t>
      </w:r>
      <w:r w:rsidR="00861E36" w:rsidRPr="00861E36">
        <w:rPr>
          <w:rFonts w:cstheme="minorHAnsi"/>
          <w:sz w:val="28"/>
          <w:szCs w:val="28"/>
        </w:rPr>
        <w:t>durch Öffnen</w:t>
      </w:r>
      <w:r w:rsidR="007D0A7B" w:rsidRPr="00861E36">
        <w:rPr>
          <w:rFonts w:cstheme="minorHAnsi"/>
          <w:sz w:val="28"/>
          <w:szCs w:val="28"/>
        </w:rPr>
        <w:t xml:space="preserve"> der Fluchttüren</w:t>
      </w:r>
      <w:r w:rsidRPr="00861E36">
        <w:rPr>
          <w:rFonts w:cstheme="minorHAnsi"/>
          <w:sz w:val="28"/>
          <w:szCs w:val="28"/>
        </w:rPr>
        <w:t xml:space="preserve"> gelüftet werden.</w:t>
      </w:r>
    </w:p>
    <w:p w14:paraId="496D409F" w14:textId="16AF6C04" w:rsidR="00A37E17" w:rsidRPr="00861E36" w:rsidRDefault="00811CD1" w:rsidP="0039130D">
      <w:pPr>
        <w:pStyle w:val="KeinLeerraum"/>
        <w:numPr>
          <w:ilvl w:val="0"/>
          <w:numId w:val="2"/>
        </w:numPr>
        <w:rPr>
          <w:rFonts w:cstheme="minorHAnsi"/>
          <w:sz w:val="28"/>
          <w:szCs w:val="28"/>
        </w:rPr>
      </w:pPr>
      <w:r w:rsidRPr="00861E36">
        <w:rPr>
          <w:rFonts w:cstheme="minorHAnsi"/>
          <w:sz w:val="28"/>
          <w:szCs w:val="28"/>
        </w:rPr>
        <w:t xml:space="preserve">Eine Umkleide sollte nur von einer Mannschaft gleichzeitig </w:t>
      </w:r>
      <w:r w:rsidR="001D7FD9" w:rsidRPr="00861E36">
        <w:rPr>
          <w:rFonts w:cstheme="minorHAnsi"/>
          <w:sz w:val="28"/>
          <w:szCs w:val="28"/>
        </w:rPr>
        <w:t>g</w:t>
      </w:r>
      <w:r w:rsidRPr="00861E36">
        <w:rPr>
          <w:rFonts w:cstheme="minorHAnsi"/>
          <w:sz w:val="28"/>
          <w:szCs w:val="28"/>
        </w:rPr>
        <w:t>enutzt werden</w:t>
      </w:r>
      <w:r w:rsidR="00861E36" w:rsidRPr="00861E36">
        <w:rPr>
          <w:rFonts w:cstheme="minorHAnsi"/>
          <w:sz w:val="28"/>
          <w:szCs w:val="28"/>
        </w:rPr>
        <w:t>.</w:t>
      </w:r>
    </w:p>
    <w:p w14:paraId="78349E3A" w14:textId="77777777" w:rsidR="006E30AD" w:rsidRPr="00861E36" w:rsidRDefault="006E30AD">
      <w:pPr>
        <w:pStyle w:val="KeinLeerraum"/>
        <w:rPr>
          <w:rFonts w:cstheme="minorHAnsi"/>
          <w:sz w:val="28"/>
          <w:szCs w:val="28"/>
        </w:rPr>
      </w:pPr>
    </w:p>
    <w:sectPr w:rsidR="006E30AD" w:rsidRPr="00861E36">
      <w:pgSz w:w="11906" w:h="16838"/>
      <w:pgMar w:top="568" w:right="1418" w:bottom="851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Segoe UI Symbol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4004"/>
    <w:multiLevelType w:val="multilevel"/>
    <w:tmpl w:val="483CB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19AD2F8A"/>
    <w:multiLevelType w:val="multilevel"/>
    <w:tmpl w:val="E35CC8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231C197C"/>
    <w:multiLevelType w:val="multilevel"/>
    <w:tmpl w:val="BFE69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3F64D53"/>
    <w:multiLevelType w:val="multilevel"/>
    <w:tmpl w:val="539E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6813004"/>
    <w:multiLevelType w:val="multilevel"/>
    <w:tmpl w:val="8DA462F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3DEB1E39"/>
    <w:multiLevelType w:val="multilevel"/>
    <w:tmpl w:val="3C305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0051FBE"/>
    <w:multiLevelType w:val="multilevel"/>
    <w:tmpl w:val="E410F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 w15:restartNumberingAfterBreak="0">
    <w:nsid w:val="5F59316C"/>
    <w:multiLevelType w:val="multilevel"/>
    <w:tmpl w:val="56042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 w15:restartNumberingAfterBreak="0">
    <w:nsid w:val="698A11FF"/>
    <w:multiLevelType w:val="multilevel"/>
    <w:tmpl w:val="3AFC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46F1E3A"/>
    <w:multiLevelType w:val="multilevel"/>
    <w:tmpl w:val="8548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0" w15:restartNumberingAfterBreak="0">
    <w:nsid w:val="75091EC7"/>
    <w:multiLevelType w:val="multilevel"/>
    <w:tmpl w:val="B998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1" w15:restartNumberingAfterBreak="0">
    <w:nsid w:val="772466A6"/>
    <w:multiLevelType w:val="multilevel"/>
    <w:tmpl w:val="6240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 w16cid:durableId="1540702378">
    <w:abstractNumId w:val="3"/>
  </w:num>
  <w:num w:numId="2" w16cid:durableId="662705623">
    <w:abstractNumId w:val="5"/>
  </w:num>
  <w:num w:numId="3" w16cid:durableId="605969073">
    <w:abstractNumId w:val="7"/>
  </w:num>
  <w:num w:numId="4" w16cid:durableId="298389424">
    <w:abstractNumId w:val="10"/>
  </w:num>
  <w:num w:numId="5" w16cid:durableId="940719217">
    <w:abstractNumId w:val="2"/>
  </w:num>
  <w:num w:numId="6" w16cid:durableId="230116458">
    <w:abstractNumId w:val="9"/>
  </w:num>
  <w:num w:numId="7" w16cid:durableId="274600919">
    <w:abstractNumId w:val="0"/>
  </w:num>
  <w:num w:numId="8" w16cid:durableId="56822199">
    <w:abstractNumId w:val="6"/>
  </w:num>
  <w:num w:numId="9" w16cid:durableId="1678146927">
    <w:abstractNumId w:val="11"/>
  </w:num>
  <w:num w:numId="10" w16cid:durableId="1493334425">
    <w:abstractNumId w:val="8"/>
  </w:num>
  <w:num w:numId="11" w16cid:durableId="648821565">
    <w:abstractNumId w:val="1"/>
  </w:num>
  <w:num w:numId="12" w16cid:durableId="661667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AD"/>
    <w:rsid w:val="00000FB8"/>
    <w:rsid w:val="000B7871"/>
    <w:rsid w:val="000C180E"/>
    <w:rsid w:val="000F6041"/>
    <w:rsid w:val="00104F43"/>
    <w:rsid w:val="001218D3"/>
    <w:rsid w:val="0013130B"/>
    <w:rsid w:val="001D7FD9"/>
    <w:rsid w:val="001E199E"/>
    <w:rsid w:val="002A404D"/>
    <w:rsid w:val="003315D5"/>
    <w:rsid w:val="00345A9F"/>
    <w:rsid w:val="003E6208"/>
    <w:rsid w:val="00410857"/>
    <w:rsid w:val="00466B09"/>
    <w:rsid w:val="004A54A5"/>
    <w:rsid w:val="004B4993"/>
    <w:rsid w:val="004C1577"/>
    <w:rsid w:val="004F7224"/>
    <w:rsid w:val="00571E27"/>
    <w:rsid w:val="005C7781"/>
    <w:rsid w:val="00695283"/>
    <w:rsid w:val="006B7507"/>
    <w:rsid w:val="006C363F"/>
    <w:rsid w:val="006C3768"/>
    <w:rsid w:val="006C7360"/>
    <w:rsid w:val="006E30AD"/>
    <w:rsid w:val="006F36F8"/>
    <w:rsid w:val="00746A3B"/>
    <w:rsid w:val="007725E8"/>
    <w:rsid w:val="007C0D95"/>
    <w:rsid w:val="007D0A7B"/>
    <w:rsid w:val="00811CD1"/>
    <w:rsid w:val="00861E36"/>
    <w:rsid w:val="008639E0"/>
    <w:rsid w:val="00890620"/>
    <w:rsid w:val="008C1DE2"/>
    <w:rsid w:val="008C439C"/>
    <w:rsid w:val="00933E0A"/>
    <w:rsid w:val="00987F22"/>
    <w:rsid w:val="009A12DD"/>
    <w:rsid w:val="009D785B"/>
    <w:rsid w:val="009F2EF9"/>
    <w:rsid w:val="009F3A62"/>
    <w:rsid w:val="00A22513"/>
    <w:rsid w:val="00A37E17"/>
    <w:rsid w:val="00A81EC9"/>
    <w:rsid w:val="00AB18D3"/>
    <w:rsid w:val="00AB76F0"/>
    <w:rsid w:val="00B56960"/>
    <w:rsid w:val="00B90C77"/>
    <w:rsid w:val="00BE4E2B"/>
    <w:rsid w:val="00CF43CF"/>
    <w:rsid w:val="00D34DF5"/>
    <w:rsid w:val="00E80976"/>
    <w:rsid w:val="00E83B70"/>
    <w:rsid w:val="00EB5100"/>
    <w:rsid w:val="00F41064"/>
    <w:rsid w:val="00F81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EA4DF"/>
  <w15:docId w15:val="{317C3D4A-CCA8-4AA4-8954-9F428DA1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fzhlungszeichen1">
    <w:name w:val="Aufzählungszeichen1"/>
    <w:qFormat/>
    <w:rPr>
      <w:rFonts w:ascii="OpenSymbol" w:eastAsia="OpenSymbol" w:hAnsi="OpenSymbol" w:cs="OpenSymbol"/>
    </w:rPr>
  </w:style>
  <w:style w:type="character" w:customStyle="1" w:styleId="Nummerierungszeichen">
    <w:name w:val="Nummerierungszeichen"/>
    <w:qFormat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ohit Devanagari"/>
    </w:rPr>
  </w:style>
  <w:style w:type="paragraph" w:styleId="KeinLeerraum">
    <w:name w:val="No Spacing"/>
    <w:uiPriority w:val="1"/>
    <w:qFormat/>
    <w:rsid w:val="007A00FC"/>
  </w:style>
  <w:style w:type="paragraph" w:styleId="Kommentartext">
    <w:name w:val="annotation text"/>
    <w:basedOn w:val="Standard"/>
    <w:link w:val="KommentartextZchn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0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097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A81EC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8906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4106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41064"/>
    <w:rPr>
      <w:b/>
      <w:bCs/>
      <w:sz w:val="20"/>
      <w:szCs w:val="20"/>
    </w:rPr>
  </w:style>
  <w:style w:type="character" w:customStyle="1" w:styleId="markedcontent">
    <w:name w:val="markedcontent"/>
    <w:basedOn w:val="Absatz-Standardschriftart"/>
    <w:rsid w:val="007C0D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3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orstand-hsg@hsg-skg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</dc:creator>
  <dc:description/>
  <cp:lastModifiedBy>Jan Ferner</cp:lastModifiedBy>
  <cp:revision>5</cp:revision>
  <cp:lastPrinted>2020-09-23T07:29:00Z</cp:lastPrinted>
  <dcterms:created xsi:type="dcterms:W3CDTF">2022-03-13T22:54:00Z</dcterms:created>
  <dcterms:modified xsi:type="dcterms:W3CDTF">2022-04-19T23:14:00Z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